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D3" w:rsidRPr="00BB44C6" w:rsidRDefault="00CF1A9E" w:rsidP="00BB44C6">
      <w:pPr>
        <w:jc w:val="center"/>
        <w:rPr>
          <w:rFonts w:ascii="Arial Narrow" w:hAnsi="Arial Narrow"/>
          <w:b/>
          <w:i/>
          <w:color w:val="984806" w:themeColor="accent6" w:themeShade="80"/>
          <w:sz w:val="40"/>
        </w:rPr>
      </w:pPr>
      <w:r>
        <w:rPr>
          <w:rFonts w:ascii="Arial Narrow" w:hAnsi="Arial Narrow"/>
          <w:b/>
          <w:i/>
          <w:noProof/>
          <w:color w:val="984806" w:themeColor="accent6" w:themeShade="8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551180</wp:posOffset>
            </wp:positionV>
            <wp:extent cx="7402830" cy="6730365"/>
            <wp:effectExtent l="171450" t="133350" r="369570" b="299085"/>
            <wp:wrapTight wrapText="bothSides">
              <wp:wrapPolygon edited="0">
                <wp:start x="611" y="-428"/>
                <wp:lineTo x="167" y="-367"/>
                <wp:lineTo x="-500" y="183"/>
                <wp:lineTo x="-334" y="22071"/>
                <wp:lineTo x="167" y="22560"/>
                <wp:lineTo x="334" y="22560"/>
                <wp:lineTo x="21845" y="22560"/>
                <wp:lineTo x="21956" y="22560"/>
                <wp:lineTo x="22512" y="22132"/>
                <wp:lineTo x="22512" y="22071"/>
                <wp:lineTo x="22623" y="21154"/>
                <wp:lineTo x="22623" y="550"/>
                <wp:lineTo x="22678" y="245"/>
                <wp:lineTo x="22011" y="-367"/>
                <wp:lineTo x="21567" y="-428"/>
                <wp:lineTo x="611" y="-428"/>
              </wp:wrapPolygon>
            </wp:wrapTight>
            <wp:docPr id="1" name="Resim 6" descr="K:\Yeni Klasör\DSCF867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K:\Yeni Klasör\DSCF86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673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984806" w:themeColor="accent6" w:themeShade="80"/>
          <w:sz w:val="40"/>
        </w:rPr>
        <w:t>GÖLCÜK</w:t>
      </w:r>
      <w:r w:rsidR="00216795">
        <w:rPr>
          <w:rFonts w:ascii="Arial Narrow" w:hAnsi="Arial Narrow"/>
          <w:b/>
          <w:i/>
          <w:color w:val="984806" w:themeColor="accent6" w:themeShade="80"/>
          <w:sz w:val="40"/>
        </w:rPr>
        <w:t xml:space="preserve"> KÖYÜ HALI DOKUMA ATÖLYESİ</w:t>
      </w:r>
    </w:p>
    <w:p w:rsidR="00BB44C6" w:rsidRDefault="00BB44C6">
      <w:pPr>
        <w:rPr>
          <w:rFonts w:ascii="Arial Narrow" w:hAnsi="Arial Narrow"/>
          <w:color w:val="984806" w:themeColor="accent6" w:themeShade="80"/>
        </w:rPr>
      </w:pPr>
    </w:p>
    <w:p w:rsidR="00D96BC7" w:rsidRDefault="00D96BC7">
      <w:pPr>
        <w:rPr>
          <w:rFonts w:ascii="Arial Narrow" w:hAnsi="Arial Narrow"/>
          <w:color w:val="984806" w:themeColor="accent6" w:themeShade="80"/>
        </w:rPr>
      </w:pPr>
    </w:p>
    <w:p w:rsidR="00D22AB3" w:rsidRDefault="00D22AB3" w:rsidP="00D22AB3">
      <w:pPr>
        <w:jc w:val="center"/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</w:pPr>
    </w:p>
    <w:p w:rsidR="00D22AB3" w:rsidRPr="0087799E" w:rsidRDefault="00D22AB3" w:rsidP="00D22AB3">
      <w:pPr>
        <w:jc w:val="center"/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</w:pPr>
      <w:r w:rsidRPr="0087799E"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>Ad</w:t>
      </w:r>
      <w:r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 xml:space="preserve">res: </w:t>
      </w:r>
      <w:r w:rsidR="00CF1A9E"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 xml:space="preserve">Gölcük Köyü </w:t>
      </w:r>
      <w:r w:rsidR="00216795"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>Halı Dokuma Atölyesi</w:t>
      </w:r>
    </w:p>
    <w:p w:rsidR="009B311A" w:rsidRPr="004E5936" w:rsidRDefault="00D22AB3" w:rsidP="004E5936">
      <w:pPr>
        <w:jc w:val="center"/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</w:pPr>
      <w:r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 xml:space="preserve">Telefon: </w:t>
      </w:r>
      <w:r w:rsidR="00CF1A9E"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>(544)-272-97-45</w:t>
      </w:r>
    </w:p>
    <w:sectPr w:rsidR="009B311A" w:rsidRPr="004E5936" w:rsidSect="00BB44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FELayout/>
  </w:compat>
  <w:rsids>
    <w:rsidRoot w:val="00010DD3"/>
    <w:rsid w:val="00004519"/>
    <w:rsid w:val="00010DD3"/>
    <w:rsid w:val="0007579B"/>
    <w:rsid w:val="000D31B3"/>
    <w:rsid w:val="00216795"/>
    <w:rsid w:val="00307BD3"/>
    <w:rsid w:val="004E5936"/>
    <w:rsid w:val="004F320C"/>
    <w:rsid w:val="006526A2"/>
    <w:rsid w:val="0087799E"/>
    <w:rsid w:val="009B311A"/>
    <w:rsid w:val="00BB44C6"/>
    <w:rsid w:val="00CF1A9E"/>
    <w:rsid w:val="00D22AB3"/>
    <w:rsid w:val="00D33FCB"/>
    <w:rsid w:val="00D74099"/>
    <w:rsid w:val="00D96BC7"/>
    <w:rsid w:val="00F2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11</cp:revision>
  <dcterms:created xsi:type="dcterms:W3CDTF">2015-01-26T11:02:00Z</dcterms:created>
  <dcterms:modified xsi:type="dcterms:W3CDTF">2015-01-26T12:37:00Z</dcterms:modified>
</cp:coreProperties>
</file>